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981633" w:rsidP="0098163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r>
        <w:rPr>
          <w:lang w:val="sr-Cyrl-CS"/>
        </w:rPr>
        <w:t>НАРОДНА СКУПШТИНА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D052FF">
        <w:rPr>
          <w:lang w:val="sr-Cyrl-RS"/>
        </w:rPr>
        <w:t>465-3034/14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81633" w:rsidRPr="00057834" w:rsidRDefault="00981633" w:rsidP="00981633">
      <w:r>
        <w:rPr>
          <w:lang w:val="sr-Cyrl-CS"/>
        </w:rPr>
        <w:t>Б е о г р а д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</w:t>
      </w:r>
      <w:r w:rsidR="00D052FF">
        <w:rPr>
          <w:lang w:val="sr-Cyrl-CS"/>
        </w:rPr>
        <w:t xml:space="preserve">дине, размотрио је амандмане на </w:t>
      </w:r>
      <w:r w:rsidR="00D052FF" w:rsidRPr="00100013">
        <w:rPr>
          <w:bCs/>
          <w:lang w:val="sr-Cyrl-CS"/>
        </w:rPr>
        <w:t xml:space="preserve">ПРЕДЛОГ  ЗАКОНА О </w:t>
      </w:r>
      <w:r w:rsidR="00D052FF">
        <w:rPr>
          <w:bCs/>
          <w:lang w:val="sr-Cyrl-CS"/>
        </w:rPr>
        <w:t>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="00D052FF" w:rsidRPr="00100013">
        <w:rPr>
          <w:lang w:val="sr-Latn-RS"/>
        </w:rPr>
        <w:t>V</w:t>
      </w:r>
      <w:r w:rsidR="00D052FF">
        <w:rPr>
          <w:lang w:val="sr-Cyrl-RS"/>
        </w:rPr>
        <w:t xml:space="preserve"> НАПОНСКОГ НИВОА "ТРАНСБАЛКАНСКИ КОРИДОР -ПРВА ФАЗА"</w:t>
      </w:r>
      <w:r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1633" w:rsidRPr="00057834" w:rsidRDefault="00981633" w:rsidP="00981633">
      <w:pPr>
        <w:jc w:val="both"/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1633" w:rsidRPr="00057834" w:rsidRDefault="00981633" w:rsidP="00057834"/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D052FF">
        <w:rPr>
          <w:bCs/>
          <w:lang w:val="sr-Cyrl-RS"/>
        </w:rPr>
        <w:t xml:space="preserve"> амандмане на </w:t>
      </w:r>
      <w:r w:rsidR="00D052FF">
        <w:rPr>
          <w:bCs/>
          <w:lang w:val="sr-Cyrl-CS"/>
        </w:rPr>
        <w:t>П</w:t>
      </w:r>
      <w:r w:rsidR="00D052FF" w:rsidRPr="00100013">
        <w:rPr>
          <w:bCs/>
          <w:lang w:val="sr-Cyrl-CS"/>
        </w:rPr>
        <w:t xml:space="preserve">редлог  закона о </w:t>
      </w:r>
      <w:r w:rsidR="00D052FF">
        <w:rPr>
          <w:bCs/>
          <w:lang w:val="sr-Cyrl-CS"/>
        </w:rPr>
        <w:t>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="00D052FF" w:rsidRPr="00100013">
        <w:rPr>
          <w:lang w:val="sr-Latn-RS"/>
        </w:rPr>
        <w:t>v</w:t>
      </w:r>
      <w:r w:rsidR="00D052FF">
        <w:rPr>
          <w:lang w:val="sr-Cyrl-RS"/>
        </w:rPr>
        <w:t xml:space="preserve"> напонског нивоа "Трансбалкански коридор -прва фаза"</w:t>
      </w:r>
      <w:r w:rsidR="00D052FF">
        <w:rPr>
          <w:bCs/>
          <w:lang w:val="sr-Cyrl-CS"/>
        </w:rPr>
        <w:t xml:space="preserve">   </w:t>
      </w:r>
      <w:r w:rsidR="00E9211B">
        <w:rPr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Борислав Стефановић и Горан Ћирић;</w:t>
      </w:r>
    </w:p>
    <w:p w:rsid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 и Горан Ћирић;</w:t>
      </w:r>
    </w:p>
    <w:p w:rsid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Борислав Стефановић и Горан Ћирић;</w:t>
      </w:r>
    </w:p>
    <w:p w:rsidR="00981633" w:rsidRP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Борислав Стефановић и Горан Ћирић.</w:t>
      </w: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981633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1633" w:rsidRPr="00057834" w:rsidRDefault="00981633" w:rsidP="00981633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81633" w:rsidRDefault="00981633" w:rsidP="00981633"/>
    <w:sectPr w:rsidR="00981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057834"/>
    <w:rsid w:val="001D68A0"/>
    <w:rsid w:val="00264D65"/>
    <w:rsid w:val="002B7B41"/>
    <w:rsid w:val="002D6A10"/>
    <w:rsid w:val="007862AE"/>
    <w:rsid w:val="007D05C1"/>
    <w:rsid w:val="00981633"/>
    <w:rsid w:val="00D052FF"/>
    <w:rsid w:val="00D611CE"/>
    <w:rsid w:val="00D67F39"/>
    <w:rsid w:val="00E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2014-10-22T09:06:00Z</dcterms:created>
  <dcterms:modified xsi:type="dcterms:W3CDTF">2014-10-22T09:06:00Z</dcterms:modified>
</cp:coreProperties>
</file>